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910" w:rsidRPr="00CE475B" w:rsidRDefault="000F6910" w:rsidP="000F6910">
      <w:pPr>
        <w:jc w:val="center"/>
        <w:rPr>
          <w:b/>
          <w:sz w:val="32"/>
          <w:szCs w:val="32"/>
        </w:rPr>
      </w:pPr>
      <w:r w:rsidRPr="00CE475B">
        <w:rPr>
          <w:b/>
          <w:sz w:val="32"/>
          <w:szCs w:val="32"/>
        </w:rPr>
        <w:t>CAPAD Nomination for Committee or office bearer positions</w:t>
      </w:r>
    </w:p>
    <w:p w:rsidR="000F6910" w:rsidRDefault="000F6910" w:rsidP="000F6910"/>
    <w:p w:rsidR="000F6910" w:rsidRDefault="000F6910" w:rsidP="000F6910"/>
    <w:p w:rsidR="000F6910" w:rsidRPr="00CE475B" w:rsidRDefault="000F6910" w:rsidP="000F6910">
      <w:pPr>
        <w:rPr>
          <w:b/>
          <w:sz w:val="28"/>
          <w:szCs w:val="28"/>
        </w:rPr>
      </w:pPr>
      <w:r w:rsidRPr="00CE475B">
        <w:rPr>
          <w:b/>
          <w:sz w:val="28"/>
          <w:szCs w:val="28"/>
        </w:rPr>
        <w:t>Constitutional requirements for nomination</w:t>
      </w:r>
    </w:p>
    <w:p w:rsidR="000F6910" w:rsidRDefault="000F6910" w:rsidP="000F6910"/>
    <w:p w:rsidR="000F6910" w:rsidRDefault="000F6910" w:rsidP="000F6910">
      <w:r>
        <w:t xml:space="preserve">The CAPAD Constitution states: </w:t>
      </w:r>
    </w:p>
    <w:p w:rsidR="000F6910" w:rsidRPr="00CE475B" w:rsidRDefault="000F6910" w:rsidP="000F6910">
      <w:pPr>
        <w:pStyle w:val="RULESHEADINGLEVEL2"/>
        <w:rPr>
          <w:rFonts w:ascii="Times New Roman" w:hAnsi="Times New Roman"/>
          <w:szCs w:val="24"/>
        </w:rPr>
      </w:pPr>
      <w:bookmarkStart w:id="0" w:name="_Toc425952191"/>
      <w:r w:rsidRPr="00CE475B">
        <w:rPr>
          <w:rFonts w:ascii="Times New Roman" w:hAnsi="Times New Roman"/>
          <w:szCs w:val="24"/>
        </w:rPr>
        <w:t>18.</w:t>
      </w:r>
      <w:r w:rsidRPr="00CE475B">
        <w:rPr>
          <w:rFonts w:ascii="Times New Roman" w:hAnsi="Times New Roman"/>
          <w:szCs w:val="24"/>
        </w:rPr>
        <w:tab/>
        <w:t>Election of committee members</w:t>
      </w:r>
      <w:bookmarkEnd w:id="0"/>
    </w:p>
    <w:p w:rsidR="000F6910" w:rsidRPr="00CE475B" w:rsidRDefault="000F6910" w:rsidP="000F6910">
      <w:pPr>
        <w:pStyle w:val="Rurallevel1sub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E475B">
        <w:rPr>
          <w:rFonts w:ascii="Times New Roman" w:hAnsi="Times New Roman" w:cs="Times New Roman"/>
          <w:sz w:val="24"/>
          <w:szCs w:val="24"/>
        </w:rPr>
        <w:t>(1)</w:t>
      </w:r>
      <w:r w:rsidRPr="00CE475B">
        <w:rPr>
          <w:rFonts w:ascii="Times New Roman" w:hAnsi="Times New Roman" w:cs="Times New Roman"/>
          <w:sz w:val="24"/>
          <w:szCs w:val="24"/>
        </w:rPr>
        <w:tab/>
        <w:t>Nominations of candidates for election as office-bearers of the association or as ordinary committee members—</w:t>
      </w:r>
    </w:p>
    <w:p w:rsidR="000F6910" w:rsidRPr="00CE475B" w:rsidRDefault="000F6910" w:rsidP="000F6910">
      <w:pPr>
        <w:pStyle w:val="Rurallevel1sub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E475B">
        <w:rPr>
          <w:rFonts w:ascii="Times New Roman" w:hAnsi="Times New Roman" w:cs="Times New Roman"/>
          <w:sz w:val="24"/>
          <w:szCs w:val="24"/>
        </w:rPr>
        <w:t>(a)</w:t>
      </w:r>
      <w:r w:rsidRPr="00CE475B">
        <w:rPr>
          <w:rFonts w:ascii="Times New Roman" w:hAnsi="Times New Roman" w:cs="Times New Roman"/>
          <w:sz w:val="24"/>
          <w:szCs w:val="24"/>
        </w:rPr>
        <w:tab/>
        <w:t xml:space="preserve">must be made in writing, signed by 2 members of the association and accompanied by the written consent of the candidate (which may be endorsed on the nomination form); and </w:t>
      </w:r>
    </w:p>
    <w:p w:rsidR="000F6910" w:rsidRDefault="000F6910" w:rsidP="000F6910">
      <w:pPr>
        <w:pStyle w:val="Rurallevel1sub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E475B">
        <w:rPr>
          <w:rFonts w:ascii="Times New Roman" w:hAnsi="Times New Roman" w:cs="Times New Roman"/>
          <w:sz w:val="24"/>
          <w:szCs w:val="24"/>
        </w:rPr>
        <w:t>(b)</w:t>
      </w:r>
      <w:r w:rsidRPr="00CE475B">
        <w:rPr>
          <w:rFonts w:ascii="Times New Roman" w:hAnsi="Times New Roman" w:cs="Times New Roman"/>
          <w:sz w:val="24"/>
          <w:szCs w:val="24"/>
        </w:rPr>
        <w:tab/>
        <w:t>unless otherwise determined by the Committee, must be given to the secretary of the association not less than 7 days before the date fixed for the annual general meeting at which the election is to take place.</w:t>
      </w:r>
    </w:p>
    <w:p w:rsidR="000F6910" w:rsidRPr="00CE475B" w:rsidRDefault="000F6910" w:rsidP="000F6910">
      <w:pPr>
        <w:pStyle w:val="Rurallevel1sub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F6910" w:rsidRPr="00CE475B" w:rsidRDefault="000F6910" w:rsidP="000F6910">
      <w:pPr>
        <w:rPr>
          <w:b/>
          <w:sz w:val="28"/>
          <w:szCs w:val="28"/>
        </w:rPr>
      </w:pPr>
      <w:r w:rsidRPr="00CE475B">
        <w:rPr>
          <w:b/>
          <w:sz w:val="28"/>
          <w:szCs w:val="28"/>
        </w:rPr>
        <w:t>Nomination Process</w:t>
      </w:r>
    </w:p>
    <w:p w:rsidR="000F6910" w:rsidRDefault="000F6910" w:rsidP="000F6910"/>
    <w:p w:rsidR="000F6910" w:rsidRDefault="000F6910" w:rsidP="000F6910">
      <w:r>
        <w:t>If you are interested in participating on the CAPACD Committee, please forward the following details to the Secretary as soon as possible.  Note that you need to a member to nominate:</w:t>
      </w:r>
    </w:p>
    <w:p w:rsidR="000F6910" w:rsidRDefault="000F6910" w:rsidP="000F6910"/>
    <w:p w:rsidR="000F6910" w:rsidRPr="00CE475B" w:rsidRDefault="000F6910" w:rsidP="000F691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E475B">
        <w:rPr>
          <w:rFonts w:ascii="Times New Roman" w:hAnsi="Times New Roman"/>
          <w:sz w:val="24"/>
          <w:szCs w:val="24"/>
        </w:rPr>
        <w:t xml:space="preserve">Name </w:t>
      </w:r>
      <w:r>
        <w:rPr>
          <w:rFonts w:ascii="Times New Roman" w:hAnsi="Times New Roman"/>
          <w:sz w:val="24"/>
          <w:szCs w:val="24"/>
        </w:rPr>
        <w:t>of nominee</w:t>
      </w:r>
    </w:p>
    <w:p w:rsidR="000F6910" w:rsidRPr="00CE475B" w:rsidRDefault="000F6910" w:rsidP="000F6910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E475B">
        <w:rPr>
          <w:rFonts w:ascii="Times New Roman" w:hAnsi="Times New Roman"/>
          <w:sz w:val="24"/>
          <w:szCs w:val="24"/>
        </w:rPr>
        <w:t xml:space="preserve">Position </w:t>
      </w:r>
      <w:r>
        <w:rPr>
          <w:rFonts w:ascii="Times New Roman" w:hAnsi="Times New Roman"/>
          <w:sz w:val="24"/>
          <w:szCs w:val="24"/>
        </w:rPr>
        <w:t xml:space="preserve">nominating for </w:t>
      </w:r>
      <w:r w:rsidRPr="00CE475B">
        <w:rPr>
          <w:rFonts w:ascii="Times New Roman" w:hAnsi="Times New Roman"/>
          <w:sz w:val="24"/>
          <w:szCs w:val="24"/>
        </w:rPr>
        <w:t>(Co-convenor, Deputy Co-convenor, Secretary, Treasurer or Committee Member)</w:t>
      </w:r>
    </w:p>
    <w:p w:rsidR="000F6910" w:rsidRDefault="000F6910" w:rsidP="000F6910"/>
    <w:p w:rsidR="000F6910" w:rsidRDefault="000F6910" w:rsidP="000F6910">
      <w:r>
        <w:t>If you wish to nominate for two alternative positions eg an office bearer and a committee member, in case you are not successful in one) then send in a separate nomination for each.</w:t>
      </w:r>
    </w:p>
    <w:p w:rsidR="000F6910" w:rsidRDefault="000F6910" w:rsidP="000F6910"/>
    <w:p w:rsidR="000F6910" w:rsidRDefault="000F6910" w:rsidP="000F6910">
      <w:r>
        <w:t>To fulfil the requirements of the Constitution, please get emails from two members in support of your nomination(s) and attach these to your nomination consent email.</w:t>
      </w:r>
    </w:p>
    <w:p w:rsidR="000F6910" w:rsidRDefault="000F6910" w:rsidP="000F6910"/>
    <w:p w:rsidR="000F6910" w:rsidRDefault="000F6910" w:rsidP="000F6910">
      <w:r>
        <w:t>Can you also please include your preferred phone number and email address so that we can contact you if necessary.</w:t>
      </w:r>
    </w:p>
    <w:p w:rsidR="00AB5A41" w:rsidRPr="00764EDD" w:rsidRDefault="00AB5A41">
      <w:pPr>
        <w:rPr>
          <w:rFonts w:ascii="Candara" w:hAnsi="Candara"/>
        </w:rPr>
      </w:pPr>
      <w:bookmarkStart w:id="1" w:name="_GoBack"/>
      <w:bookmarkEnd w:id="1"/>
    </w:p>
    <w:sectPr w:rsidR="00AB5A41" w:rsidRPr="00764E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3B6A"/>
    <w:multiLevelType w:val="hybridMultilevel"/>
    <w:tmpl w:val="3C12F7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10"/>
    <w:rsid w:val="000F6910"/>
    <w:rsid w:val="00764EDD"/>
    <w:rsid w:val="00AB5A41"/>
    <w:rsid w:val="00DE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910"/>
    <w:rPr>
      <w:rFonts w:eastAsia="Calibri"/>
      <w:sz w:val="24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gumenttitle">
    <w:name w:val="Argument title"/>
    <w:basedOn w:val="NoSpacing"/>
    <w:qFormat/>
    <w:rsid w:val="00DE1B4B"/>
    <w:pPr>
      <w:tabs>
        <w:tab w:val="left" w:pos="426"/>
      </w:tabs>
    </w:pPr>
    <w:rPr>
      <w:b/>
      <w:color w:val="7F7F7F" w:themeColor="text1" w:themeTint="80"/>
    </w:rPr>
  </w:style>
  <w:style w:type="paragraph" w:styleId="NoSpacing">
    <w:name w:val="No Spacing"/>
    <w:uiPriority w:val="1"/>
    <w:qFormat/>
    <w:rsid w:val="00DE1B4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0F691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RULESHEADINGLEVEL2">
    <w:name w:val="RULES HEADING LEVEL2"/>
    <w:basedOn w:val="Normal"/>
    <w:next w:val="Normal"/>
    <w:qFormat/>
    <w:rsid w:val="000F6910"/>
    <w:pPr>
      <w:keepNext/>
      <w:autoSpaceDE w:val="0"/>
      <w:autoSpaceDN w:val="0"/>
      <w:adjustRightInd w:val="0"/>
      <w:spacing w:before="360" w:after="240"/>
      <w:ind w:left="851" w:hanging="851"/>
    </w:pPr>
    <w:rPr>
      <w:rFonts w:ascii="Verdana" w:eastAsia="Times New Roman" w:hAnsi="Verdana"/>
      <w:b/>
    </w:rPr>
  </w:style>
  <w:style w:type="paragraph" w:customStyle="1" w:styleId="Rurallevel1sub">
    <w:name w:val="Rural level 1 sub"/>
    <w:basedOn w:val="Normal"/>
    <w:qFormat/>
    <w:rsid w:val="000F6910"/>
    <w:pPr>
      <w:shd w:val="clear" w:color="auto" w:fill="FFFFFF"/>
      <w:spacing w:after="240"/>
    </w:pPr>
    <w:rPr>
      <w:rFonts w:ascii="Verdana" w:eastAsia="Times New Roman" w:hAnsi="Verdana" w:cs="Arial"/>
      <w:sz w:val="20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910"/>
    <w:rPr>
      <w:rFonts w:eastAsia="Calibri"/>
      <w:sz w:val="24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gumenttitle">
    <w:name w:val="Argument title"/>
    <w:basedOn w:val="NoSpacing"/>
    <w:qFormat/>
    <w:rsid w:val="00DE1B4B"/>
    <w:pPr>
      <w:tabs>
        <w:tab w:val="left" w:pos="426"/>
      </w:tabs>
    </w:pPr>
    <w:rPr>
      <w:b/>
      <w:color w:val="7F7F7F" w:themeColor="text1" w:themeTint="80"/>
    </w:rPr>
  </w:style>
  <w:style w:type="paragraph" w:styleId="NoSpacing">
    <w:name w:val="No Spacing"/>
    <w:uiPriority w:val="1"/>
    <w:qFormat/>
    <w:rsid w:val="00DE1B4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0F691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RULESHEADINGLEVEL2">
    <w:name w:val="RULES HEADING LEVEL2"/>
    <w:basedOn w:val="Normal"/>
    <w:next w:val="Normal"/>
    <w:qFormat/>
    <w:rsid w:val="000F6910"/>
    <w:pPr>
      <w:keepNext/>
      <w:autoSpaceDE w:val="0"/>
      <w:autoSpaceDN w:val="0"/>
      <w:adjustRightInd w:val="0"/>
      <w:spacing w:before="360" w:after="240"/>
      <w:ind w:left="851" w:hanging="851"/>
    </w:pPr>
    <w:rPr>
      <w:rFonts w:ascii="Verdana" w:eastAsia="Times New Roman" w:hAnsi="Verdana"/>
      <w:b/>
    </w:rPr>
  </w:style>
  <w:style w:type="paragraph" w:customStyle="1" w:styleId="Rurallevel1sub">
    <w:name w:val="Rural level 1 sub"/>
    <w:basedOn w:val="Normal"/>
    <w:qFormat/>
    <w:rsid w:val="000F6910"/>
    <w:pPr>
      <w:shd w:val="clear" w:color="auto" w:fill="FFFFFF"/>
      <w:spacing w:after="240"/>
    </w:pPr>
    <w:rPr>
      <w:rFonts w:ascii="Verdana" w:eastAsia="Times New Roman" w:hAnsi="Verdana" w:cs="Arial"/>
      <w:sz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Macintosh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&amp; C Steensby</dc:creator>
  <cp:keywords/>
  <dc:description/>
  <cp:lastModifiedBy>W &amp; C Steensby</cp:lastModifiedBy>
  <cp:revision>1</cp:revision>
  <dcterms:created xsi:type="dcterms:W3CDTF">2016-10-13T22:04:00Z</dcterms:created>
  <dcterms:modified xsi:type="dcterms:W3CDTF">2016-10-13T22:04:00Z</dcterms:modified>
</cp:coreProperties>
</file>